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329" w:rsidRPr="00F73F50" w:rsidRDefault="00F73F50" w:rsidP="00F73F50">
      <w:pPr>
        <w:tabs>
          <w:tab w:val="left" w:pos="653"/>
          <w:tab w:val="center" w:pos="4320"/>
        </w:tabs>
        <w:rPr>
          <w:rFonts w:ascii="Arial" w:hAnsi="Arial"/>
          <w:b/>
        </w:rPr>
      </w:pPr>
      <w:r w:rsidRPr="00F73F50">
        <w:rPr>
          <w:rFonts w:ascii="Arial" w:hAnsi="Arial"/>
          <w:b/>
        </w:rPr>
        <w:tab/>
      </w:r>
      <w:r w:rsidRPr="00F73F50">
        <w:rPr>
          <w:rFonts w:ascii="Arial" w:hAnsi="Arial"/>
          <w:b/>
        </w:rPr>
        <w:tab/>
      </w:r>
      <w:r w:rsidR="00B77329" w:rsidRPr="00F73F50">
        <w:rPr>
          <w:rFonts w:ascii="Arial" w:hAnsi="Arial"/>
          <w:b/>
        </w:rPr>
        <w:t>Patriots Website – Schedule Update Procedure</w:t>
      </w:r>
    </w:p>
    <w:p w:rsidR="00B77329" w:rsidRPr="00F73F50" w:rsidRDefault="00B77329">
      <w:pPr>
        <w:rPr>
          <w:rFonts w:ascii="Arial" w:hAnsi="Arial"/>
        </w:rPr>
      </w:pPr>
      <w:r w:rsidRPr="00F73F50">
        <w:rPr>
          <w:rFonts w:ascii="Arial" w:hAnsi="Arial"/>
        </w:rPr>
        <w:t xml:space="preserve">The key to getting the </w:t>
      </w:r>
      <w:r w:rsidR="00F73F50">
        <w:rPr>
          <w:rFonts w:ascii="Arial" w:hAnsi="Arial"/>
        </w:rPr>
        <w:t xml:space="preserve">desired </w:t>
      </w:r>
      <w:r w:rsidRPr="00F73F50">
        <w:rPr>
          <w:rFonts w:ascii="Arial" w:hAnsi="Arial"/>
        </w:rPr>
        <w:t xml:space="preserve">web content </w:t>
      </w:r>
      <w:r w:rsidR="00F73F50">
        <w:rPr>
          <w:rFonts w:ascii="Arial" w:hAnsi="Arial"/>
        </w:rPr>
        <w:t>to</w:t>
      </w:r>
      <w:r w:rsidRPr="00F73F50">
        <w:rPr>
          <w:rFonts w:ascii="Arial" w:hAnsi="Arial"/>
        </w:rPr>
        <w:t xml:space="preserve"> display</w:t>
      </w:r>
      <w:r w:rsidR="00F73F50">
        <w:rPr>
          <w:rFonts w:ascii="Arial" w:hAnsi="Arial"/>
        </w:rPr>
        <w:t xml:space="preserve"> correctly</w:t>
      </w:r>
      <w:r w:rsidRPr="00F73F50">
        <w:rPr>
          <w:rFonts w:ascii="Arial" w:hAnsi="Arial"/>
        </w:rPr>
        <w:t xml:space="preserve"> with working hyperlinks is to use the </w:t>
      </w:r>
      <w:proofErr w:type="spellStart"/>
      <w:r w:rsidRPr="00F73F50">
        <w:rPr>
          <w:rFonts w:ascii="Arial" w:hAnsi="Arial"/>
        </w:rPr>
        <w:t>OpenOffice</w:t>
      </w:r>
      <w:proofErr w:type="spellEnd"/>
      <w:r w:rsidRPr="00F73F50">
        <w:rPr>
          <w:rFonts w:ascii="Arial" w:hAnsi="Arial"/>
        </w:rPr>
        <w:t xml:space="preserve"> (free open source program) to create an Excel like document with the schedule.</w:t>
      </w:r>
    </w:p>
    <w:p w:rsidR="00B77329" w:rsidRPr="00F73F50" w:rsidRDefault="00B77329">
      <w:pPr>
        <w:rPr>
          <w:rFonts w:ascii="Arial" w:hAnsi="Arial"/>
        </w:rPr>
      </w:pPr>
      <w:r w:rsidRPr="00F73F50">
        <w:rPr>
          <w:rFonts w:ascii="Arial" w:hAnsi="Arial"/>
        </w:rPr>
        <w:t>Update Procedure:</w:t>
      </w:r>
    </w:p>
    <w:p w:rsidR="00B77329" w:rsidRPr="00F73F50" w:rsidRDefault="00B77329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 w:rsidRPr="00F73F50">
        <w:rPr>
          <w:rFonts w:ascii="Arial" w:hAnsi="Arial"/>
        </w:rPr>
        <w:t xml:space="preserve">Update </w:t>
      </w:r>
      <w:proofErr w:type="spellStart"/>
      <w:r w:rsidRPr="00F73F50">
        <w:rPr>
          <w:rFonts w:ascii="Arial" w:hAnsi="Arial"/>
        </w:rPr>
        <w:t>OpenOffice</w:t>
      </w:r>
      <w:proofErr w:type="spellEnd"/>
      <w:r w:rsidRPr="00F73F50">
        <w:rPr>
          <w:rFonts w:ascii="Arial" w:hAnsi="Arial"/>
        </w:rPr>
        <w:t xml:space="preserve"> document </w:t>
      </w:r>
    </w:p>
    <w:p w:rsidR="00B77329" w:rsidRPr="00F73F50" w:rsidRDefault="00B77329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 w:rsidRPr="00F73F50">
        <w:rPr>
          <w:rFonts w:ascii="Arial" w:hAnsi="Arial"/>
        </w:rPr>
        <w:t>Select ‘Preview in Web Browser’ under the ‘File’ pull-down menu.  A new window in your web browser should appear.   If you’ve added or changed any hyperlinks, this is a good place to pre-test them.</w:t>
      </w:r>
    </w:p>
    <w:p w:rsidR="00B77329" w:rsidRPr="00F73F50" w:rsidRDefault="00B77329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 w:rsidRPr="00F73F50">
        <w:rPr>
          <w:rFonts w:ascii="Arial" w:hAnsi="Arial"/>
        </w:rPr>
        <w:t>View the (HTML) source for the page.  This steps varies depending on which browser you have:</w:t>
      </w:r>
    </w:p>
    <w:p w:rsidR="00B77329" w:rsidRPr="00F73F50" w:rsidRDefault="00B77329" w:rsidP="00F73F50">
      <w:pPr>
        <w:pStyle w:val="ListParagraph"/>
        <w:numPr>
          <w:ilvl w:val="1"/>
          <w:numId w:val="1"/>
        </w:numPr>
        <w:ind w:left="1080"/>
        <w:rPr>
          <w:rFonts w:ascii="Arial" w:hAnsi="Arial"/>
        </w:rPr>
      </w:pPr>
      <w:r w:rsidRPr="00F73F50">
        <w:rPr>
          <w:rFonts w:ascii="Arial" w:hAnsi="Arial"/>
        </w:rPr>
        <w:t>Internet Explorer</w:t>
      </w:r>
      <w:r w:rsidR="00F73F50">
        <w:rPr>
          <w:rFonts w:ascii="Arial" w:hAnsi="Arial"/>
        </w:rPr>
        <w:t xml:space="preserve">: </w:t>
      </w:r>
      <w:r w:rsidR="00F73F50" w:rsidRPr="00F73F50">
        <w:rPr>
          <w:rFonts w:ascii="Arial" w:hAnsi="Arial"/>
        </w:rPr>
        <w:t>Select ‘Source’ under the ‘View’ pull-down menu</w:t>
      </w:r>
    </w:p>
    <w:p w:rsidR="00B77329" w:rsidRPr="00F73F50" w:rsidRDefault="00B77329" w:rsidP="00F73F50">
      <w:pPr>
        <w:pStyle w:val="ListParagraph"/>
        <w:numPr>
          <w:ilvl w:val="1"/>
          <w:numId w:val="1"/>
        </w:numPr>
        <w:ind w:left="1080"/>
        <w:rPr>
          <w:rFonts w:ascii="Arial" w:hAnsi="Arial"/>
        </w:rPr>
      </w:pPr>
      <w:r w:rsidRPr="00F73F50">
        <w:rPr>
          <w:rFonts w:ascii="Arial" w:hAnsi="Arial"/>
        </w:rPr>
        <w:t>Firefox</w:t>
      </w:r>
      <w:r w:rsidR="00F73F50">
        <w:rPr>
          <w:rFonts w:ascii="Arial" w:hAnsi="Arial"/>
        </w:rPr>
        <w:t xml:space="preserve">: </w:t>
      </w:r>
      <w:r w:rsidR="00F73F50">
        <w:rPr>
          <w:rFonts w:ascii="Arial" w:hAnsi="Arial"/>
        </w:rPr>
        <w:tab/>
      </w:r>
      <w:r w:rsidR="00F73F50">
        <w:rPr>
          <w:rFonts w:ascii="Arial" w:hAnsi="Arial"/>
        </w:rPr>
        <w:tab/>
        <w:t xml:space="preserve">Select </w:t>
      </w:r>
      <w:r w:rsidRPr="00F73F50">
        <w:rPr>
          <w:rFonts w:ascii="Arial" w:hAnsi="Arial"/>
        </w:rPr>
        <w:t>‘Page Source’ under ‘View pull-down menu</w:t>
      </w:r>
    </w:p>
    <w:p w:rsidR="00B77329" w:rsidRPr="00F73F50" w:rsidRDefault="00B77329" w:rsidP="00F73F50">
      <w:pPr>
        <w:pStyle w:val="ListParagraph"/>
        <w:numPr>
          <w:ilvl w:val="1"/>
          <w:numId w:val="1"/>
        </w:numPr>
        <w:ind w:left="1080"/>
        <w:rPr>
          <w:rFonts w:ascii="Arial" w:hAnsi="Arial"/>
        </w:rPr>
      </w:pPr>
      <w:r w:rsidRPr="00F73F50">
        <w:rPr>
          <w:rFonts w:ascii="Arial" w:hAnsi="Arial"/>
        </w:rPr>
        <w:t>Safari</w:t>
      </w:r>
      <w:r w:rsidR="00F73F50">
        <w:rPr>
          <w:rFonts w:ascii="Arial" w:hAnsi="Arial"/>
        </w:rPr>
        <w:t xml:space="preserve">: </w:t>
      </w:r>
      <w:r w:rsidR="00F73F50">
        <w:rPr>
          <w:rFonts w:ascii="Arial" w:hAnsi="Arial"/>
        </w:rPr>
        <w:tab/>
      </w:r>
      <w:r w:rsidR="00F73F50">
        <w:rPr>
          <w:rFonts w:ascii="Arial" w:hAnsi="Arial"/>
        </w:rPr>
        <w:tab/>
        <w:t xml:space="preserve">Select </w:t>
      </w:r>
      <w:r w:rsidRPr="00F73F50">
        <w:rPr>
          <w:rFonts w:ascii="Arial" w:hAnsi="Arial"/>
        </w:rPr>
        <w:t>‘View Source’ under ‘View’ pull-down menu</w:t>
      </w:r>
    </w:p>
    <w:p w:rsidR="00F73F50" w:rsidRPr="00F73F50" w:rsidRDefault="00B77329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 w:rsidRPr="00F73F50">
        <w:rPr>
          <w:rFonts w:ascii="Arial" w:hAnsi="Arial"/>
        </w:rPr>
        <w:t xml:space="preserve">Select </w:t>
      </w:r>
      <w:proofErr w:type="gramStart"/>
      <w:r w:rsidRPr="00F73F50">
        <w:rPr>
          <w:rFonts w:ascii="Arial" w:hAnsi="Arial"/>
        </w:rPr>
        <w:t>all the (HTML) source</w:t>
      </w:r>
      <w:proofErr w:type="gramEnd"/>
      <w:r w:rsidRPr="00F73F50">
        <w:rPr>
          <w:rFonts w:ascii="Arial" w:hAnsi="Arial"/>
        </w:rPr>
        <w:t xml:space="preserve"> and copy </w:t>
      </w:r>
      <w:r w:rsidR="00F73F50" w:rsidRPr="00F73F50">
        <w:rPr>
          <w:rFonts w:ascii="Arial" w:hAnsi="Arial"/>
        </w:rPr>
        <w:t xml:space="preserve">it </w:t>
      </w:r>
      <w:r w:rsidRPr="00F73F50">
        <w:rPr>
          <w:rFonts w:ascii="Arial" w:hAnsi="Arial"/>
        </w:rPr>
        <w:t>into your copy/paste buffer</w:t>
      </w:r>
      <w:r w:rsidR="00F73F50">
        <w:rPr>
          <w:rFonts w:ascii="Arial" w:hAnsi="Arial"/>
        </w:rPr>
        <w:t>.  This step varies depending on the type of computer you have:</w:t>
      </w:r>
    </w:p>
    <w:p w:rsidR="00F73F50" w:rsidRDefault="00F73F50" w:rsidP="00F73F50">
      <w:pPr>
        <w:pStyle w:val="ListParagraph"/>
        <w:numPr>
          <w:ilvl w:val="1"/>
          <w:numId w:val="1"/>
        </w:numPr>
        <w:ind w:left="1080"/>
        <w:rPr>
          <w:rFonts w:ascii="Arial" w:hAnsi="Arial"/>
        </w:rPr>
      </w:pPr>
      <w:r>
        <w:rPr>
          <w:rFonts w:ascii="Arial" w:hAnsi="Arial"/>
        </w:rPr>
        <w:t xml:space="preserve">Windows PC: </w:t>
      </w:r>
      <w:r>
        <w:rPr>
          <w:rFonts w:ascii="Arial" w:hAnsi="Arial"/>
        </w:rPr>
        <w:tab/>
      </w:r>
      <w:r w:rsidRPr="00F73F50">
        <w:rPr>
          <w:rFonts w:ascii="Arial" w:hAnsi="Arial"/>
        </w:rPr>
        <w:t>Control-A, then Control-C</w:t>
      </w:r>
    </w:p>
    <w:p w:rsidR="00B77329" w:rsidRPr="00F73F50" w:rsidRDefault="00F73F50" w:rsidP="00F73F50">
      <w:pPr>
        <w:pStyle w:val="ListParagraph"/>
        <w:numPr>
          <w:ilvl w:val="1"/>
          <w:numId w:val="1"/>
        </w:numPr>
        <w:ind w:left="1080"/>
        <w:rPr>
          <w:rFonts w:ascii="Arial" w:hAnsi="Arial"/>
        </w:rPr>
      </w:pPr>
      <w:r>
        <w:rPr>
          <w:rFonts w:ascii="Arial" w:hAnsi="Arial"/>
        </w:rPr>
        <w:t>Mac:</w:t>
      </w:r>
      <w:r>
        <w:rPr>
          <w:rFonts w:ascii="Arial" w:hAnsi="Arial"/>
        </w:rPr>
        <w:tab/>
      </w:r>
      <w:r>
        <w:rPr>
          <w:rFonts w:ascii="Arial" w:hAnsi="Arial"/>
        </w:rPr>
        <w:tab/>
        <w:t>Apple (Command)-A, then Apple (Command)-C</w:t>
      </w:r>
    </w:p>
    <w:p w:rsidR="00B77329" w:rsidRPr="00F73F50" w:rsidRDefault="00B77329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 w:rsidRPr="00F73F50">
        <w:rPr>
          <w:rFonts w:ascii="Arial" w:hAnsi="Arial"/>
        </w:rPr>
        <w:t>Bring up the following schedule page on the Patriots website:</w:t>
      </w:r>
    </w:p>
    <w:p w:rsidR="00B77329" w:rsidRPr="00F73F50" w:rsidRDefault="00B77329" w:rsidP="00F73F50">
      <w:pPr>
        <w:ind w:firstLine="720"/>
        <w:rPr>
          <w:rFonts w:ascii="Arial" w:hAnsi="Arial"/>
        </w:rPr>
      </w:pPr>
      <w:hyperlink r:id="rId5" w:history="1">
        <w:r w:rsidRPr="00F73F50">
          <w:rPr>
            <w:rStyle w:val="Hyperlink"/>
            <w:rFonts w:ascii="Arial" w:hAnsi="Arial"/>
          </w:rPr>
          <w:t>http://www.orgsites.com/mo/stlpatriots/_pgg1.ph</w:t>
        </w:r>
        <w:r w:rsidRPr="00F73F50">
          <w:rPr>
            <w:rStyle w:val="Hyperlink"/>
            <w:rFonts w:ascii="Arial" w:hAnsi="Arial"/>
          </w:rPr>
          <w:t>p</w:t>
        </w:r>
        <w:r w:rsidRPr="00F73F50">
          <w:rPr>
            <w:rStyle w:val="Hyperlink"/>
            <w:rFonts w:ascii="Arial" w:hAnsi="Arial"/>
          </w:rPr>
          <w:t>3?EDIT=y</w:t>
        </w:r>
      </w:hyperlink>
    </w:p>
    <w:p w:rsidR="00B77329" w:rsidRPr="00F73F50" w:rsidRDefault="00B77329" w:rsidP="00F73F50">
      <w:pPr>
        <w:ind w:firstLine="720"/>
        <w:rPr>
          <w:rFonts w:ascii="Arial" w:hAnsi="Arial"/>
        </w:rPr>
      </w:pPr>
      <w:r w:rsidRPr="00F73F50">
        <w:rPr>
          <w:rFonts w:ascii="Arial" w:hAnsi="Arial"/>
        </w:rPr>
        <w:t>(Would be a good idea to bookmark this page</w:t>
      </w:r>
      <w:proofErr w:type="gramStart"/>
      <w:r w:rsidRPr="00F73F50">
        <w:rPr>
          <w:rFonts w:ascii="Arial" w:hAnsi="Arial"/>
        </w:rPr>
        <w:t>)</w:t>
      </w:r>
      <w:proofErr w:type="gramEnd"/>
    </w:p>
    <w:p w:rsidR="00F73F50" w:rsidRPr="00F73F50" w:rsidRDefault="00F73F50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 w:rsidRPr="00F73F50">
        <w:rPr>
          <w:rFonts w:ascii="Arial" w:hAnsi="Arial"/>
        </w:rPr>
        <w:t>Click inside the scroll area entitled ‘Text’ and select/highlight all the existing HTML</w:t>
      </w:r>
    </w:p>
    <w:p w:rsidR="00F73F50" w:rsidRPr="00F73F50" w:rsidRDefault="00F73F50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 w:rsidRPr="00F73F50">
        <w:rPr>
          <w:rFonts w:ascii="Arial" w:hAnsi="Arial"/>
        </w:rPr>
        <w:t>Then paste the new HTML in its place.  If the HTML doesn’t appear as expected, go back to step 4 to copy it again.</w:t>
      </w:r>
    </w:p>
    <w:p w:rsidR="00F73F50" w:rsidRDefault="00F73F50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 w:rsidRPr="00F73F50">
        <w:rPr>
          <w:rFonts w:ascii="Arial" w:hAnsi="Arial"/>
        </w:rPr>
        <w:t>Click the ‘Save Changes’ button on the edit page to update the website page.</w:t>
      </w:r>
    </w:p>
    <w:p w:rsidR="00F73F50" w:rsidRDefault="00F73F50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>
        <w:rPr>
          <w:rFonts w:ascii="Arial" w:hAnsi="Arial"/>
        </w:rPr>
        <w:t>Close the Web Browser preview page</w:t>
      </w:r>
    </w:p>
    <w:p w:rsidR="00F73F50" w:rsidRPr="00F73F50" w:rsidRDefault="00F73F50" w:rsidP="00F73F50">
      <w:pPr>
        <w:pStyle w:val="ListParagraph"/>
        <w:numPr>
          <w:ilvl w:val="0"/>
          <w:numId w:val="1"/>
        </w:numPr>
        <w:ind w:left="360"/>
        <w:rPr>
          <w:rFonts w:ascii="Arial" w:hAnsi="Arial"/>
        </w:rPr>
      </w:pPr>
      <w:r>
        <w:rPr>
          <w:rFonts w:ascii="Arial" w:hAnsi="Arial"/>
        </w:rPr>
        <w:t xml:space="preserve"> Save the updated </w:t>
      </w:r>
      <w:proofErr w:type="spellStart"/>
      <w:r>
        <w:rPr>
          <w:rFonts w:ascii="Arial" w:hAnsi="Arial"/>
        </w:rPr>
        <w:t>OpenOffice</w:t>
      </w:r>
      <w:proofErr w:type="spellEnd"/>
      <w:r>
        <w:rPr>
          <w:rFonts w:ascii="Arial" w:hAnsi="Arial"/>
        </w:rPr>
        <w:t xml:space="preserve"> document</w:t>
      </w:r>
    </w:p>
    <w:p w:rsidR="00B77329" w:rsidRPr="00F73F50" w:rsidRDefault="00B77329" w:rsidP="00B77329">
      <w:pPr>
        <w:ind w:firstLine="720"/>
        <w:rPr>
          <w:rFonts w:ascii="Arial" w:hAnsi="Arial"/>
        </w:rPr>
      </w:pPr>
    </w:p>
    <w:p w:rsidR="00B77329" w:rsidRPr="00F73F50" w:rsidRDefault="00B77329" w:rsidP="00B77329">
      <w:pPr>
        <w:pStyle w:val="ListParagraph"/>
        <w:ind w:left="1440"/>
        <w:rPr>
          <w:rFonts w:ascii="Arial" w:hAnsi="Arial"/>
        </w:rPr>
      </w:pPr>
    </w:p>
    <w:sectPr w:rsidR="00B77329" w:rsidRPr="00F73F50" w:rsidSect="00B77329">
      <w:pgSz w:w="12240" w:h="15840"/>
      <w:pgMar w:top="1440" w:right="1800" w:bottom="1440" w:left="1800" w:header="1296" w:footer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5B9E"/>
    <w:multiLevelType w:val="hybridMultilevel"/>
    <w:tmpl w:val="DA5CBA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77329"/>
    <w:rsid w:val="00B77329"/>
    <w:rsid w:val="00F73F5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1E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hords">
    <w:name w:val="Chords"/>
    <w:rsid w:val="00FB681E"/>
    <w:rPr>
      <w:rFonts w:ascii="Helvetica" w:hAnsi="Helvetica"/>
      <w:b/>
      <w:noProof/>
      <w:sz w:val="24"/>
    </w:rPr>
  </w:style>
  <w:style w:type="paragraph" w:customStyle="1" w:styleId="Lyrics">
    <w:name w:val="Lyrics"/>
    <w:rsid w:val="00FB681E"/>
    <w:pPr>
      <w:spacing w:line="360" w:lineRule="auto"/>
    </w:pPr>
    <w:rPr>
      <w:rFonts w:ascii="Helvetica" w:hAnsi="Helvetica"/>
      <w:noProof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B773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7732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3F5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orgsites.com/mo/stlpatriots/_pgg1.php3?EDIT=y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Mark Crosbie</cp:lastModifiedBy>
  <cp:revision>1</cp:revision>
  <dcterms:created xsi:type="dcterms:W3CDTF">2011-01-22T20:32:00Z</dcterms:created>
  <dcterms:modified xsi:type="dcterms:W3CDTF">2011-01-22T20:54:00Z</dcterms:modified>
</cp:coreProperties>
</file>